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A5C9" w14:textId="77777777" w:rsidR="00096340" w:rsidRDefault="00096340" w:rsidP="00096340">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07F5CBD" wp14:editId="01157FA1">
            <wp:extent cx="5486400" cy="1295400"/>
            <wp:effectExtent l="0" t="0" r="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1295400"/>
                    </a:xfrm>
                    <a:prstGeom prst="rect">
                      <a:avLst/>
                    </a:prstGeom>
                    <a:noFill/>
                    <a:ln>
                      <a:noFill/>
                    </a:ln>
                  </pic:spPr>
                </pic:pic>
              </a:graphicData>
            </a:graphic>
          </wp:inline>
        </w:drawing>
      </w:r>
      <w:r>
        <w:rPr>
          <w:rStyle w:val="eop"/>
          <w:rFonts w:eastAsiaTheme="majorEastAsia"/>
          <w:sz w:val="32"/>
          <w:szCs w:val="32"/>
        </w:rPr>
        <w:t> </w:t>
      </w:r>
    </w:p>
    <w:p w14:paraId="6E78FEB0" w14:textId="77777777" w:rsidR="00096340" w:rsidRPr="00060448" w:rsidRDefault="00096340" w:rsidP="00096340">
      <w:pPr>
        <w:pStyle w:val="paragraph"/>
        <w:spacing w:before="0" w:beforeAutospacing="0" w:after="0" w:afterAutospacing="0"/>
        <w:jc w:val="center"/>
        <w:textAlignment w:val="baseline"/>
        <w:rPr>
          <w:rFonts w:ascii="Calibri" w:hAnsi="Calibri" w:cs="Calibri"/>
          <w:sz w:val="28"/>
          <w:szCs w:val="28"/>
        </w:rPr>
      </w:pPr>
      <w:r w:rsidRPr="00060448">
        <w:rPr>
          <w:rStyle w:val="normaltextrun"/>
          <w:rFonts w:ascii="Calibri" w:eastAsiaTheme="majorEastAsia" w:hAnsi="Calibri" w:cs="Calibri"/>
          <w:b/>
          <w:bCs/>
          <w:sz w:val="28"/>
          <w:szCs w:val="28"/>
        </w:rPr>
        <w:t>Distraction techniques</w:t>
      </w:r>
      <w:r w:rsidRPr="00060448">
        <w:rPr>
          <w:rStyle w:val="eop"/>
          <w:rFonts w:ascii="Calibri" w:eastAsiaTheme="majorEastAsia" w:hAnsi="Calibri" w:cs="Calibri"/>
          <w:sz w:val="28"/>
          <w:szCs w:val="28"/>
        </w:rPr>
        <w:t> </w:t>
      </w:r>
    </w:p>
    <w:p w14:paraId="32CF8AA4" w14:textId="77777777" w:rsidR="00096340" w:rsidRPr="00060448" w:rsidRDefault="00096340" w:rsidP="00096340">
      <w:pPr>
        <w:pStyle w:val="paragraph"/>
        <w:spacing w:before="0" w:beforeAutospacing="0" w:after="0" w:afterAutospacing="0"/>
        <w:textAlignment w:val="baseline"/>
        <w:rPr>
          <w:rFonts w:ascii="Calibri" w:hAnsi="Calibri" w:cs="Calibri"/>
          <w:sz w:val="28"/>
          <w:szCs w:val="28"/>
        </w:rPr>
      </w:pPr>
      <w:r w:rsidRPr="00060448">
        <w:rPr>
          <w:rStyle w:val="eop"/>
          <w:rFonts w:ascii="Calibri" w:eastAsiaTheme="majorEastAsia" w:hAnsi="Calibri" w:cs="Calibri"/>
          <w:sz w:val="28"/>
          <w:szCs w:val="28"/>
        </w:rPr>
        <w:t> </w:t>
      </w:r>
    </w:p>
    <w:p w14:paraId="633AC726" w14:textId="77777777" w:rsidR="002D6AF9" w:rsidRPr="00060448" w:rsidRDefault="002D6AF9" w:rsidP="002D6AF9">
      <w:pPr>
        <w:rPr>
          <w:rFonts w:ascii="Calibri" w:hAnsi="Calibri" w:cs="Calibri"/>
          <w:sz w:val="28"/>
          <w:szCs w:val="28"/>
        </w:rPr>
      </w:pPr>
      <w:r w:rsidRPr="00060448">
        <w:rPr>
          <w:rFonts w:ascii="Calibri" w:hAnsi="Calibri" w:cs="Calibri"/>
          <w:sz w:val="28"/>
          <w:szCs w:val="28"/>
        </w:rPr>
        <w:t xml:space="preserve">We all need to leave our dogs alone sometimes, so here are a few tips to help you do this without stress and anxiety. </w:t>
      </w:r>
    </w:p>
    <w:p w14:paraId="60F6F117" w14:textId="77777777" w:rsidR="002D6AF9" w:rsidRPr="00060448" w:rsidRDefault="002D6AF9" w:rsidP="002D6AF9">
      <w:pPr>
        <w:rPr>
          <w:rFonts w:ascii="Calibri" w:hAnsi="Calibri" w:cs="Calibri"/>
          <w:sz w:val="28"/>
          <w:szCs w:val="28"/>
        </w:rPr>
      </w:pPr>
    </w:p>
    <w:p w14:paraId="7C8BFBF5" w14:textId="77777777" w:rsidR="002D6AF9" w:rsidRPr="00060448" w:rsidRDefault="002D6AF9" w:rsidP="002D6AF9">
      <w:pPr>
        <w:rPr>
          <w:rFonts w:ascii="Calibri" w:hAnsi="Calibri" w:cs="Calibri"/>
          <w:sz w:val="28"/>
          <w:szCs w:val="28"/>
        </w:rPr>
      </w:pPr>
      <w:r w:rsidRPr="00060448">
        <w:rPr>
          <w:rFonts w:ascii="Calibri" w:hAnsi="Calibri" w:cs="Calibri"/>
          <w:sz w:val="28"/>
          <w:szCs w:val="28"/>
        </w:rPr>
        <w:t xml:space="preserve">1. Practice walking around the home and desensitise him to not following you - When you are sitting down, and the dog is relaxed, stand up. If your dog stands up, ignore him and sit down. When he sits down you stand up etc…. repeat this process until you can stand up without him standing up too. Once you can do this, take a step away from your seat, if he stands up, sit back down etc… repeat until you can leave the room for just a second and come back in. Once you are sitting again, praise him calmly for staying. We are not ignoring him completely; we are simply rewarding all the behaviours we would like to see which in turn will help him to do these behaviours more. </w:t>
      </w:r>
    </w:p>
    <w:p w14:paraId="214DE8D5" w14:textId="77777777" w:rsidR="002D6AF9" w:rsidRPr="00060448" w:rsidRDefault="002D6AF9" w:rsidP="002D6AF9">
      <w:pPr>
        <w:rPr>
          <w:rFonts w:ascii="Calibri" w:hAnsi="Calibri" w:cs="Calibri"/>
          <w:sz w:val="28"/>
          <w:szCs w:val="28"/>
        </w:rPr>
      </w:pPr>
      <w:r w:rsidRPr="00060448">
        <w:rPr>
          <w:rFonts w:ascii="Calibri" w:hAnsi="Calibri" w:cs="Calibri"/>
          <w:sz w:val="28"/>
          <w:szCs w:val="28"/>
        </w:rPr>
        <w:t xml:space="preserve">2. Practice a good ‘wait’ – call your dog to you and ask for a sit. Then say ‘wait’ and take one step backwards and call him to you. If he moves before you call him, take him back to where you want him and try again. Repeat this process gradually increasing the distance you are able to be away from him, until you can get out of sight. Always call the dog to you when asking him to wait as this will let him know that you will always see you again if asked to wait. </w:t>
      </w:r>
    </w:p>
    <w:p w14:paraId="44E9EC8D" w14:textId="77777777" w:rsidR="002D6AF9" w:rsidRPr="00060448" w:rsidRDefault="002D6AF9" w:rsidP="002D6AF9">
      <w:pPr>
        <w:rPr>
          <w:rFonts w:ascii="Calibri" w:hAnsi="Calibri" w:cs="Calibri"/>
          <w:sz w:val="28"/>
          <w:szCs w:val="28"/>
        </w:rPr>
      </w:pPr>
      <w:r w:rsidRPr="00060448">
        <w:rPr>
          <w:rFonts w:ascii="Calibri" w:hAnsi="Calibri" w:cs="Calibri"/>
          <w:sz w:val="28"/>
          <w:szCs w:val="28"/>
        </w:rPr>
        <w:t xml:space="preserve">3. Practice a good ‘stay’ – call your dog to you and ask for a sit. Then say ‘stay’ and take one step backwards, count to 3 and go back to your dog and praise. If he moves before you go back, take him back to where you want him and try again. Repeat this process gradually increasing the distance you are able to be away from him, until you can get out of sight. Teaching a good stay helps him to understand that you always come back… Always praise your dog when you go back to him and not when you are still away from him. </w:t>
      </w:r>
    </w:p>
    <w:p w14:paraId="5D24A766" w14:textId="77777777" w:rsidR="002D6AF9" w:rsidRPr="00060448" w:rsidRDefault="002D6AF9" w:rsidP="002D6AF9">
      <w:pPr>
        <w:rPr>
          <w:rFonts w:ascii="Calibri" w:hAnsi="Calibri" w:cs="Calibri"/>
          <w:sz w:val="28"/>
          <w:szCs w:val="28"/>
        </w:rPr>
      </w:pPr>
      <w:r w:rsidRPr="00060448">
        <w:rPr>
          <w:rFonts w:ascii="Calibri" w:hAnsi="Calibri" w:cs="Calibri"/>
          <w:sz w:val="28"/>
          <w:szCs w:val="28"/>
        </w:rPr>
        <w:t xml:space="preserve">4. Leaving the home – Calmly say goodbye to him and leave the home for a few seconds, and when you come back in, calmly say hello and go and put the kettle on. You can make a bigger fuss when he is calmer. You are making your </w:t>
      </w:r>
      <w:r w:rsidRPr="00060448">
        <w:rPr>
          <w:rFonts w:ascii="Calibri" w:hAnsi="Calibri" w:cs="Calibri"/>
          <w:sz w:val="28"/>
          <w:szCs w:val="28"/>
        </w:rPr>
        <w:lastRenderedPageBreak/>
        <w:t xml:space="preserve">coming and going very boring for the </w:t>
      </w:r>
      <w:proofErr w:type="gramStart"/>
      <w:r w:rsidRPr="00060448">
        <w:rPr>
          <w:rFonts w:ascii="Calibri" w:hAnsi="Calibri" w:cs="Calibri"/>
          <w:sz w:val="28"/>
          <w:szCs w:val="28"/>
        </w:rPr>
        <w:t>dogs</w:t>
      </w:r>
      <w:proofErr w:type="gramEnd"/>
      <w:r w:rsidRPr="00060448">
        <w:rPr>
          <w:rFonts w:ascii="Calibri" w:hAnsi="Calibri" w:cs="Calibri"/>
          <w:sz w:val="28"/>
          <w:szCs w:val="28"/>
        </w:rPr>
        <w:t xml:space="preserve"> so they don’t feel the need to get stressed by you coming and going. </w:t>
      </w:r>
    </w:p>
    <w:p w14:paraId="6236ED83" w14:textId="77777777" w:rsidR="002D6AF9" w:rsidRPr="00060448" w:rsidRDefault="002D6AF9" w:rsidP="002D6AF9">
      <w:pPr>
        <w:rPr>
          <w:rFonts w:ascii="Calibri" w:hAnsi="Calibri" w:cs="Calibri"/>
          <w:sz w:val="28"/>
          <w:szCs w:val="28"/>
        </w:rPr>
      </w:pPr>
      <w:r w:rsidRPr="00060448">
        <w:rPr>
          <w:rFonts w:ascii="Calibri" w:hAnsi="Calibri" w:cs="Calibri"/>
          <w:sz w:val="28"/>
          <w:szCs w:val="28"/>
        </w:rPr>
        <w:t xml:space="preserve">5. Kong – food is a good way to take your </w:t>
      </w:r>
      <w:proofErr w:type="spellStart"/>
      <w:r w:rsidRPr="00060448">
        <w:rPr>
          <w:rFonts w:ascii="Calibri" w:hAnsi="Calibri" w:cs="Calibri"/>
          <w:sz w:val="28"/>
          <w:szCs w:val="28"/>
        </w:rPr>
        <w:t>dogs</w:t>
      </w:r>
      <w:proofErr w:type="spellEnd"/>
      <w:r w:rsidRPr="00060448">
        <w:rPr>
          <w:rFonts w:ascii="Calibri" w:hAnsi="Calibri" w:cs="Calibri"/>
          <w:sz w:val="28"/>
          <w:szCs w:val="28"/>
        </w:rPr>
        <w:t xml:space="preserve"> mind off being left behind. Make sure you feed your dog in a Kong (for example) and then use the stuffed Kong when you go out. Your dog should associate the Kong with feeling calm and relaxed. </w:t>
      </w:r>
    </w:p>
    <w:p w14:paraId="7042A549" w14:textId="77777777" w:rsidR="002D6AF9" w:rsidRPr="00060448" w:rsidRDefault="002D6AF9" w:rsidP="002D6AF9">
      <w:pPr>
        <w:rPr>
          <w:rFonts w:ascii="Calibri" w:hAnsi="Calibri" w:cs="Calibri"/>
          <w:sz w:val="28"/>
          <w:szCs w:val="28"/>
        </w:rPr>
      </w:pPr>
    </w:p>
    <w:p w14:paraId="60E62332" w14:textId="37A073E1" w:rsidR="00096340" w:rsidRPr="00060448" w:rsidRDefault="002D6AF9" w:rsidP="002D6AF9">
      <w:pPr>
        <w:rPr>
          <w:rFonts w:ascii="Calibri" w:hAnsi="Calibri" w:cs="Calibri"/>
          <w:sz w:val="28"/>
          <w:szCs w:val="28"/>
        </w:rPr>
      </w:pPr>
      <w:r w:rsidRPr="00060448">
        <w:rPr>
          <w:rFonts w:ascii="Calibri" w:hAnsi="Calibri" w:cs="Calibri"/>
          <w:sz w:val="28"/>
          <w:szCs w:val="28"/>
        </w:rPr>
        <w:t xml:space="preserve">Only leave items that </w:t>
      </w:r>
      <w:proofErr w:type="spellStart"/>
      <w:r w:rsidRPr="00060448">
        <w:rPr>
          <w:rFonts w:ascii="Calibri" w:hAnsi="Calibri" w:cs="Calibri"/>
          <w:sz w:val="28"/>
          <w:szCs w:val="28"/>
        </w:rPr>
        <w:t>can not</w:t>
      </w:r>
      <w:proofErr w:type="spellEnd"/>
      <w:r w:rsidRPr="00060448">
        <w:rPr>
          <w:rFonts w:ascii="Calibri" w:hAnsi="Calibri" w:cs="Calibri"/>
          <w:sz w:val="28"/>
          <w:szCs w:val="28"/>
        </w:rPr>
        <w:t xml:space="preserve"> be destroyed and ingested</w:t>
      </w:r>
      <w:r w:rsidR="00096340" w:rsidRPr="00060448">
        <w:rPr>
          <w:rStyle w:val="eop"/>
          <w:rFonts w:ascii="Calibri" w:eastAsiaTheme="majorEastAsia" w:hAnsi="Calibri" w:cs="Calibri"/>
          <w:sz w:val="28"/>
          <w:szCs w:val="28"/>
        </w:rPr>
        <w:t> </w:t>
      </w:r>
    </w:p>
    <w:p w14:paraId="77E11213" w14:textId="77777777" w:rsidR="00096340" w:rsidRPr="00060448" w:rsidRDefault="00096340" w:rsidP="00096340">
      <w:pPr>
        <w:pStyle w:val="paragraph"/>
        <w:spacing w:before="0" w:beforeAutospacing="0" w:after="0" w:afterAutospacing="0"/>
        <w:ind w:left="720"/>
        <w:textAlignment w:val="baseline"/>
        <w:rPr>
          <w:rFonts w:ascii="Calibri" w:hAnsi="Calibri" w:cs="Calibri"/>
          <w:sz w:val="28"/>
          <w:szCs w:val="28"/>
        </w:rPr>
      </w:pPr>
      <w:r w:rsidRPr="00060448">
        <w:rPr>
          <w:rStyle w:val="normaltextrun"/>
          <w:rFonts w:ascii="Calibri" w:eastAsiaTheme="majorEastAsia" w:hAnsi="Calibri" w:cs="Calibri"/>
          <w:sz w:val="28"/>
          <w:szCs w:val="28"/>
        </w:rPr>
        <w:t>Written and supplied by Bone Canis / www.bonecanis.com</w:t>
      </w:r>
      <w:r w:rsidRPr="00060448">
        <w:rPr>
          <w:rStyle w:val="eop"/>
          <w:rFonts w:ascii="Calibri" w:eastAsiaTheme="majorEastAsia" w:hAnsi="Calibri" w:cs="Calibri"/>
          <w:sz w:val="28"/>
          <w:szCs w:val="28"/>
        </w:rPr>
        <w:t> </w:t>
      </w:r>
    </w:p>
    <w:p w14:paraId="62430D38" w14:textId="77777777" w:rsidR="004C7FB8" w:rsidRPr="00060448" w:rsidRDefault="004C7FB8">
      <w:pPr>
        <w:rPr>
          <w:rFonts w:ascii="Calibri" w:hAnsi="Calibri" w:cs="Calibri"/>
          <w:sz w:val="28"/>
          <w:szCs w:val="28"/>
        </w:rPr>
      </w:pPr>
    </w:p>
    <w:sectPr w:rsidR="004C7FB8" w:rsidRPr="000604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32CE0"/>
    <w:multiLevelType w:val="multilevel"/>
    <w:tmpl w:val="9A4A93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8A1BC2"/>
    <w:multiLevelType w:val="multilevel"/>
    <w:tmpl w:val="1C7E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B15DB9"/>
    <w:multiLevelType w:val="multilevel"/>
    <w:tmpl w:val="88AE2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520DA5"/>
    <w:multiLevelType w:val="multilevel"/>
    <w:tmpl w:val="4F9EBD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611EAC"/>
    <w:multiLevelType w:val="multilevel"/>
    <w:tmpl w:val="D3422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4C4FF5"/>
    <w:multiLevelType w:val="multilevel"/>
    <w:tmpl w:val="47DAFD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F9057D"/>
    <w:multiLevelType w:val="multilevel"/>
    <w:tmpl w:val="5270F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814E62"/>
    <w:multiLevelType w:val="multilevel"/>
    <w:tmpl w:val="A23A3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5361073">
    <w:abstractNumId w:val="1"/>
  </w:num>
  <w:num w:numId="2" w16cid:durableId="334960090">
    <w:abstractNumId w:val="2"/>
  </w:num>
  <w:num w:numId="3" w16cid:durableId="1111047468">
    <w:abstractNumId w:val="6"/>
  </w:num>
  <w:num w:numId="4" w16cid:durableId="1753232953">
    <w:abstractNumId w:val="7"/>
  </w:num>
  <w:num w:numId="5" w16cid:durableId="1696037848">
    <w:abstractNumId w:val="5"/>
  </w:num>
  <w:num w:numId="6" w16cid:durableId="1288775569">
    <w:abstractNumId w:val="4"/>
  </w:num>
  <w:num w:numId="7" w16cid:durableId="1780678857">
    <w:abstractNumId w:val="0"/>
  </w:num>
  <w:num w:numId="8" w16cid:durableId="1276713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40"/>
    <w:rsid w:val="00060448"/>
    <w:rsid w:val="00096340"/>
    <w:rsid w:val="002D6AF9"/>
    <w:rsid w:val="00372B7A"/>
    <w:rsid w:val="004C7FB8"/>
    <w:rsid w:val="007A5D60"/>
    <w:rsid w:val="009B33FD"/>
    <w:rsid w:val="00C46043"/>
    <w:rsid w:val="00C52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F902"/>
  <w15:chartTrackingRefBased/>
  <w15:docId w15:val="{7593AFED-E3B9-4AE1-9F1D-90D1B727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3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3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3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3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3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3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3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3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3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3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3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3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340"/>
    <w:rPr>
      <w:rFonts w:eastAsiaTheme="majorEastAsia" w:cstheme="majorBidi"/>
      <w:color w:val="272727" w:themeColor="text1" w:themeTint="D8"/>
    </w:rPr>
  </w:style>
  <w:style w:type="paragraph" w:styleId="Title">
    <w:name w:val="Title"/>
    <w:basedOn w:val="Normal"/>
    <w:next w:val="Normal"/>
    <w:link w:val="TitleChar"/>
    <w:uiPriority w:val="10"/>
    <w:qFormat/>
    <w:rsid w:val="00096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3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340"/>
    <w:pPr>
      <w:spacing w:before="160"/>
      <w:jc w:val="center"/>
    </w:pPr>
    <w:rPr>
      <w:i/>
      <w:iCs/>
      <w:color w:val="404040" w:themeColor="text1" w:themeTint="BF"/>
    </w:rPr>
  </w:style>
  <w:style w:type="character" w:customStyle="1" w:styleId="QuoteChar">
    <w:name w:val="Quote Char"/>
    <w:basedOn w:val="DefaultParagraphFont"/>
    <w:link w:val="Quote"/>
    <w:uiPriority w:val="29"/>
    <w:rsid w:val="00096340"/>
    <w:rPr>
      <w:i/>
      <w:iCs/>
      <w:color w:val="404040" w:themeColor="text1" w:themeTint="BF"/>
    </w:rPr>
  </w:style>
  <w:style w:type="paragraph" w:styleId="ListParagraph">
    <w:name w:val="List Paragraph"/>
    <w:basedOn w:val="Normal"/>
    <w:uiPriority w:val="34"/>
    <w:qFormat/>
    <w:rsid w:val="00096340"/>
    <w:pPr>
      <w:ind w:left="720"/>
      <w:contextualSpacing/>
    </w:pPr>
  </w:style>
  <w:style w:type="character" w:styleId="IntenseEmphasis">
    <w:name w:val="Intense Emphasis"/>
    <w:basedOn w:val="DefaultParagraphFont"/>
    <w:uiPriority w:val="21"/>
    <w:qFormat/>
    <w:rsid w:val="00096340"/>
    <w:rPr>
      <w:i/>
      <w:iCs/>
      <w:color w:val="0F4761" w:themeColor="accent1" w:themeShade="BF"/>
    </w:rPr>
  </w:style>
  <w:style w:type="paragraph" w:styleId="IntenseQuote">
    <w:name w:val="Intense Quote"/>
    <w:basedOn w:val="Normal"/>
    <w:next w:val="Normal"/>
    <w:link w:val="IntenseQuoteChar"/>
    <w:uiPriority w:val="30"/>
    <w:qFormat/>
    <w:rsid w:val="00096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340"/>
    <w:rPr>
      <w:i/>
      <w:iCs/>
      <w:color w:val="0F4761" w:themeColor="accent1" w:themeShade="BF"/>
    </w:rPr>
  </w:style>
  <w:style w:type="character" w:styleId="IntenseReference">
    <w:name w:val="Intense Reference"/>
    <w:basedOn w:val="DefaultParagraphFont"/>
    <w:uiPriority w:val="32"/>
    <w:qFormat/>
    <w:rsid w:val="00096340"/>
    <w:rPr>
      <w:b/>
      <w:bCs/>
      <w:smallCaps/>
      <w:color w:val="0F4761" w:themeColor="accent1" w:themeShade="BF"/>
      <w:spacing w:val="5"/>
    </w:rPr>
  </w:style>
  <w:style w:type="paragraph" w:customStyle="1" w:styleId="paragraph">
    <w:name w:val="paragraph"/>
    <w:basedOn w:val="Normal"/>
    <w:rsid w:val="000963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acimagecontainer">
    <w:name w:val="wacimagecontainer"/>
    <w:basedOn w:val="DefaultParagraphFont"/>
    <w:rsid w:val="00096340"/>
  </w:style>
  <w:style w:type="character" w:customStyle="1" w:styleId="eop">
    <w:name w:val="eop"/>
    <w:basedOn w:val="DefaultParagraphFont"/>
    <w:rsid w:val="00096340"/>
  </w:style>
  <w:style w:type="character" w:customStyle="1" w:styleId="normaltextrun">
    <w:name w:val="normaltextrun"/>
    <w:basedOn w:val="DefaultParagraphFont"/>
    <w:rsid w:val="00096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Bridger-Pescott</dc:creator>
  <cp:keywords/>
  <dc:description/>
  <cp:lastModifiedBy>Mark Bridger-Pescott</cp:lastModifiedBy>
  <cp:revision>3</cp:revision>
  <dcterms:created xsi:type="dcterms:W3CDTF">2025-12-14T09:12:00Z</dcterms:created>
  <dcterms:modified xsi:type="dcterms:W3CDTF">2025-12-31T11:01:00Z</dcterms:modified>
</cp:coreProperties>
</file>